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F2" w:rsidRPr="003F78F2" w:rsidRDefault="00D837A7" w:rsidP="003F78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Частное учреждение дополнительного профессионального обучения «Рязанская автошкола – В.О.А.</w:t>
      </w:r>
    </w:p>
    <w:p w:rsidR="003F78F2" w:rsidRDefault="003F78F2" w:rsidP="003F78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3F78F2" w:rsidRPr="003F78F2" w:rsidRDefault="003F78F2" w:rsidP="003F78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3F78F2" w:rsidRPr="005A1A9E" w:rsidRDefault="003F78F2" w:rsidP="003F78F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78F2">
        <w:rPr>
          <w:rFonts w:ascii="Times New Roman" w:hAnsi="Times New Roman"/>
          <w:b/>
          <w:color w:val="000000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УТВЕРЖДЕНО</w:t>
      </w:r>
    </w:p>
    <w:p w:rsidR="003F78F2" w:rsidRPr="005A1A9E" w:rsidRDefault="003F78F2" w:rsidP="003F78F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D837A7"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>Д</w:t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>иректор</w:t>
      </w:r>
    </w:p>
    <w:p w:rsidR="003F78F2" w:rsidRPr="005A1A9E" w:rsidRDefault="003F78F2" w:rsidP="003F78F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="00D837A7"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>В.Н. Свиридов</w:t>
      </w:r>
    </w:p>
    <w:p w:rsidR="001A7272" w:rsidRPr="005A1A9E" w:rsidRDefault="003F78F2" w:rsidP="001A727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1A7272"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D837A7"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>___</w:t>
      </w:r>
      <w:r w:rsidR="001A7272"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 w:rsidR="00493F6A"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>_______</w:t>
      </w:r>
      <w:r w:rsidR="001A7272"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="00D837A7"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>__</w:t>
      </w:r>
      <w:r w:rsidR="001A7272"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1A7272" w:rsidRPr="005A1A9E" w:rsidRDefault="001A7272" w:rsidP="001A727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657C5" w:rsidRPr="005A1A9E" w:rsidRDefault="001A7272" w:rsidP="001A727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4657C5" w:rsidRPr="005A1A9E" w:rsidRDefault="004657C5" w:rsidP="007109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57C5" w:rsidRPr="005A1A9E" w:rsidRDefault="004657C5" w:rsidP="000050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4657C5" w:rsidRPr="005A1A9E" w:rsidRDefault="004657C5" w:rsidP="000050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проведении промежуточной и итоговой аттестации</w:t>
      </w:r>
    </w:p>
    <w:p w:rsidR="004657C5" w:rsidRPr="005A1A9E" w:rsidRDefault="004657C5" w:rsidP="007109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57C5" w:rsidRPr="005A1A9E" w:rsidRDefault="004657C5" w:rsidP="007109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57C5" w:rsidRPr="005A1A9E" w:rsidRDefault="004657C5" w:rsidP="003F78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4657C5" w:rsidRPr="005A1A9E" w:rsidRDefault="004657C5" w:rsidP="003F7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 Положение разработано в соответствии с Законом РФ «Об образовании в Российской Федерации» </w:t>
      </w:r>
      <w:r w:rsidR="003F78F2"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273-ФЗ от 29.12.2012г., </w:t>
      </w:r>
      <w:proofErr w:type="gramStart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Уставом</w:t>
      </w:r>
      <w:proofErr w:type="gramEnd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93F6A" w:rsidRPr="005A1A9E">
        <w:rPr>
          <w:rFonts w:ascii="Times New Roman" w:hAnsi="Times New Roman"/>
          <w:color w:val="000000"/>
          <w:sz w:val="28"/>
          <w:szCs w:val="28"/>
          <w:lang w:eastAsia="ru-RU"/>
        </w:rPr>
        <w:t>ЧУ ДПО Рязанская автошкола – В.О.А.</w:t>
      </w:r>
      <w:r w:rsidR="003F78F2"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(далее Автошкола) и регламентирует  содержание и порядок промежуточной и итоговой аттестации обучающихся Автошколы.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1.2. Положение о промежуточной и итоговой аттестации утверждается</w:t>
      </w:r>
      <w:r w:rsidR="003F78F2"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директором Автошколы.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1.3. Положение является локальным нормативным актом, регламентирующим деятельность образовательного учреждения.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1.4. Промежуточная  и итоговая аттестация проводятся с целью:</w:t>
      </w:r>
    </w:p>
    <w:p w:rsidR="004657C5" w:rsidRPr="005A1A9E" w:rsidRDefault="004657C5" w:rsidP="003F78F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установления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навыков;</w:t>
      </w:r>
    </w:p>
    <w:p w:rsidR="004657C5" w:rsidRPr="005A1A9E" w:rsidRDefault="004657C5" w:rsidP="003F78F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определения соотношения  их  уровня  знаний  с  требованиями  образовательного Госстандарта;</w:t>
      </w:r>
    </w:p>
    <w:p w:rsidR="004657C5" w:rsidRPr="005A1A9E" w:rsidRDefault="004657C5" w:rsidP="003F78F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учебных программ и календарно</w:t>
      </w:r>
    </w:p>
    <w:p w:rsidR="004657C5" w:rsidRPr="005A1A9E" w:rsidRDefault="004657C5" w:rsidP="003F78F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тематического графика в изучении учебных предметов.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подразделяется на текущую и поэтапную, включающие в себя поурочное и тематическое оценивание результатов учебы обучающихся.</w:t>
      </w:r>
      <w:proofErr w:type="gramEnd"/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1.6. Итоговая аттестация проводится у группы </w:t>
      </w:r>
      <w:proofErr w:type="gramStart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прошедших полный курс обучения в соответствии с программой обучения. По результатам итоговой аттестации обучающимся выдается свидетельство об </w:t>
      </w: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окончании Автошколы или принимается решение о переводе или отчислении.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1.7. Итоговую аттестацию проводит экзаменационная комиссия в составе трёх человек из числа ежегодно утверждаемого директором  Автошколы состава экзаменационной комиссии.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1.8. Положение принимается на не определенный срок. Изменения и дополнения к Положению принимаются директором Автошколы.  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57C5" w:rsidRPr="005A1A9E" w:rsidRDefault="004657C5" w:rsidP="00D7116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>2. Промежуточная аттестация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подразделяется на текущую и поэтапную, включающие в себя поурочное и тематическое оценивание результатов учёбы обучающихся.</w:t>
      </w:r>
      <w:proofErr w:type="gramEnd"/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1165" w:rsidRPr="005A1A9E" w:rsidRDefault="00D7116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1165" w:rsidRPr="005A1A9E" w:rsidRDefault="00D7116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2.2. Текущая аттестация</w:t>
      </w:r>
      <w:bookmarkStart w:id="0" w:name="2"/>
      <w:bookmarkEnd w:id="0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57C5" w:rsidRPr="005A1A9E" w:rsidRDefault="004657C5" w:rsidP="007A423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2.2.1. Целью текущей аттестации является выявление затруднений  обучающихся и устранения пробелов в теоретической части обучения.</w:t>
      </w:r>
    </w:p>
    <w:p w:rsidR="004657C5" w:rsidRPr="005A1A9E" w:rsidRDefault="004657C5" w:rsidP="007A423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Текущая аттестация обеспечивает оперативное управление  учебной деятельностью </w:t>
      </w:r>
      <w:proofErr w:type="gramStart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ее корректировку.</w:t>
      </w:r>
    </w:p>
    <w:p w:rsidR="004657C5" w:rsidRPr="005A1A9E" w:rsidRDefault="004657C5" w:rsidP="007A423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</w:t>
      </w:r>
      <w:proofErr w:type="gramStart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Текущей аттестации подлежат обучающиеся по всем учебным программам. </w:t>
      </w:r>
      <w:proofErr w:type="gramEnd"/>
    </w:p>
    <w:p w:rsidR="004657C5" w:rsidRPr="005A1A9E" w:rsidRDefault="004657C5" w:rsidP="007A423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2.2.4. Формы текущей аттестации определяет преподаватель или МПО Автошколы с  учётом контингента обучающихся, содержания учебного материала и используемых образовательных технологий.</w:t>
      </w:r>
    </w:p>
    <w:p w:rsidR="00A544CA" w:rsidRPr="005A1A9E" w:rsidRDefault="004657C5" w:rsidP="00A544C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2.2.5. Письменные контрольные работы и другие виды текущего контроля </w:t>
      </w:r>
      <w:proofErr w:type="gramStart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оцениваются по системе: </w:t>
      </w:r>
    </w:p>
    <w:p w:rsidR="00A544CA" w:rsidRPr="005A1A9E" w:rsidRDefault="004657C5" w:rsidP="00A544C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«СДАЛ» - не более 2 ошибок,</w:t>
      </w:r>
    </w:p>
    <w:p w:rsidR="004657C5" w:rsidRPr="005A1A9E" w:rsidRDefault="004657C5" w:rsidP="00A544C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«НЕ СДАЛ» -3 и более ошибки. 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2.3. Промежуточная аттестация по завершении отдельных этапов обучения.</w:t>
      </w:r>
    </w:p>
    <w:p w:rsidR="004657C5" w:rsidRPr="005A1A9E" w:rsidRDefault="004657C5" w:rsidP="000A4A1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2.3.1.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4657C5" w:rsidRPr="005A1A9E" w:rsidRDefault="004657C5" w:rsidP="000A4A1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2.3.2. Формы проведения промежуточной аттестации по завершении  отдельных теоретических этапов обучения определяет преподаватель Автошколы.</w:t>
      </w:r>
    </w:p>
    <w:p w:rsidR="000A4A18" w:rsidRPr="005A1A9E" w:rsidRDefault="004657C5" w:rsidP="000A4A1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2.3.3. Промежуточная аттестация по завершении отдельных теоретических этапов обучения проводится путем написания  письменных </w:t>
      </w: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контрольных работ или решения практических заданий </w:t>
      </w:r>
      <w:proofErr w:type="gramStart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оцениваются по системе:</w:t>
      </w:r>
    </w:p>
    <w:p w:rsidR="000A4A18" w:rsidRPr="005A1A9E" w:rsidRDefault="004657C5" w:rsidP="000A4A1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«СДАЛ» - не более 2 ошибок,</w:t>
      </w:r>
    </w:p>
    <w:p w:rsidR="004657C5" w:rsidRPr="005A1A9E" w:rsidRDefault="000A4A18" w:rsidP="000A4A1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57C5" w:rsidRPr="005A1A9E">
        <w:rPr>
          <w:rFonts w:ascii="Times New Roman" w:hAnsi="Times New Roman"/>
          <w:color w:val="000000"/>
          <w:sz w:val="28"/>
          <w:szCs w:val="28"/>
          <w:lang w:eastAsia="ru-RU"/>
        </w:rPr>
        <w:t>«НЕ СДАЛ» - 3 и более ошибки.</w:t>
      </w:r>
    </w:p>
    <w:p w:rsidR="006A137F" w:rsidRPr="005A1A9E" w:rsidRDefault="004657C5" w:rsidP="000A4A1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2.3.4. Промежуточная аттестация по завершении отдельных практических этапов обучения проводится путем выполнения </w:t>
      </w:r>
      <w:proofErr w:type="gramStart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практического контрольного задания в соответствии с учебно-тематическим планом и оценивается по пятибальной шкале: </w:t>
      </w:r>
    </w:p>
    <w:p w:rsidR="006A137F" w:rsidRPr="005A1A9E" w:rsidRDefault="004657C5" w:rsidP="000A4A1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5 и более баллов - «НЕ СДАЛ»,</w:t>
      </w:r>
    </w:p>
    <w:p w:rsidR="004657C5" w:rsidRPr="005A1A9E" w:rsidRDefault="004657C5" w:rsidP="000A4A1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менее 5 или полное отсутствие баллов «СДАЛ».</w:t>
      </w:r>
    </w:p>
    <w:p w:rsidR="004657C5" w:rsidRPr="005A1A9E" w:rsidRDefault="004657C5" w:rsidP="00710EA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2.3.5. Периодичность промежуточной аттестации по теоретическому и  практическому обучению проводится поэтапно, после прохождения  соответствующих блоков пройденных тем, и разрабатывается преподавателями и мастерами ПОВ Автошколы для каждой обучающейся группы в индивидуальном порядке.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57C5" w:rsidRPr="005A1A9E" w:rsidRDefault="004657C5" w:rsidP="00D7116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>3. Итоговая  аттестация (квалификационный экзамен)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Итоговая аттестация проводится согласно приказа директора Автошколы у группы </w:t>
      </w:r>
      <w:proofErr w:type="gramStart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, прошедших полный курс обучения в соответствии с программой обучения и успешно сдавших промежуточную аттестацию. По результатам итоговой аттестации учащимся выдается свидетельство об окончании Автошколы установленного образца или принимается решение о переводе или отчислении.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3.2. Квалификационный экзамен сдаётся в следующей  последовательности: сначала теоретический, затем практический.</w:t>
      </w:r>
      <w:r w:rsidR="00710EA9"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Повторный экзамен, как теоретический, так и практический, назначается не ранее чем через 7 дней со дня проведения предыдущего.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3.3.Теоретический экзамен может приниматься: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- путем письменного опроса по экзаменационным билетам, утверждаемым ГИБДД;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- при помощи экзаменационных аппаратов по программам, соответствующим требованиям, утверждаемым ГИБДД. Положительная оценка, полученная на теоретическом экзамене,  счит</w:t>
      </w:r>
      <w:r w:rsidR="00CE6B9C"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ается действительной в течение </w:t>
      </w:r>
      <w:r w:rsidR="00063692">
        <w:rPr>
          <w:rFonts w:ascii="Times New Roman" w:hAnsi="Times New Roman"/>
          <w:color w:val="000000"/>
          <w:sz w:val="28"/>
          <w:szCs w:val="28"/>
          <w:lang w:eastAsia="ru-RU"/>
        </w:rPr>
        <w:t>7 дней</w:t>
      </w:r>
      <w:bookmarkStart w:id="1" w:name="_GoBack"/>
      <w:bookmarkEnd w:id="1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3.4. Практический экзамен принимается в два этапа: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- на закрытой площадке или автодроме;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- на испытательном маршруте в условиях реального дорожного движения.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Практический экзамен на управление транспортным средством  категории «</w:t>
      </w:r>
      <w:r w:rsidR="00347F8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» проводится только на закрытой площадке или автодроме.</w:t>
      </w:r>
    </w:p>
    <w:p w:rsidR="00710EA9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3.5. Итоговая аттестация по завершении теоретического обучения проводится путём написания экзаменационных контрольных работ </w:t>
      </w:r>
      <w:proofErr w:type="gramStart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оцениваются по системе:</w:t>
      </w:r>
    </w:p>
    <w:p w:rsidR="00710EA9" w:rsidRPr="005A1A9E" w:rsidRDefault="004657C5" w:rsidP="00710EA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«СДАЛ» - не более 2 ошибок, </w:t>
      </w:r>
    </w:p>
    <w:p w:rsidR="004657C5" w:rsidRPr="005A1A9E" w:rsidRDefault="004657C5" w:rsidP="00710EA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«НЕ СДАЛ» - 3 и более ошибки или решения их на компьютере в соответствие с методикой ГИБДД.</w:t>
      </w:r>
    </w:p>
    <w:p w:rsidR="008F3A21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  Итоговая аттестация по завершении практического обучения проводится в соответствии с Методикой проведения  квалификационных экзаменов на получение права на управление  транспортными средствами и оценивается в соответствии  с прилагаемым Перечнем «Ошибок и нарушений», применяемых на  экзаменах в ГИБДД, по пятибалльной шкале: </w:t>
      </w:r>
    </w:p>
    <w:p w:rsidR="008F3A21" w:rsidRPr="005A1A9E" w:rsidRDefault="004657C5" w:rsidP="008F3A2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 и более баллов  -  «НЕ СДАЛ», </w:t>
      </w:r>
    </w:p>
    <w:p w:rsidR="004657C5" w:rsidRPr="005A1A9E" w:rsidRDefault="004657C5" w:rsidP="008F3A2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менее  5 или полное отсутствие баллов «СДАЛ».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3.7.  В случае неудовлетворительной оценки при прохождении  итоговой аттестации </w:t>
      </w:r>
      <w:proofErr w:type="gramStart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отводится время на подготовку,  после которой они повторно направляются согласно приказа директора Автошколы на квалификационный экзамен.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347F8C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. Прием экзаменов у граждан, выдача и замена им водительских  удостоверений осуществляется ГИБДД на территории того субъекта  Российской Федерации, где гражданин зарегистрирован по месту жительства или по месту пребывания.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b/>
          <w:color w:val="000000"/>
          <w:sz w:val="28"/>
          <w:szCs w:val="28"/>
          <w:lang w:eastAsia="ru-RU"/>
        </w:rPr>
        <w:t>4  Отчетная документация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4.1.  Документами для проведения промежуточной аттестации являются: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- журнал учебной группы;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- карточки учёта вождения транспортного средства.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4.2.  Документами  для  проведения  итоговой  аттестации  являются: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- протокол итоговой аттестации;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1A9E">
        <w:rPr>
          <w:rFonts w:ascii="Times New Roman" w:hAnsi="Times New Roman"/>
          <w:color w:val="000000"/>
          <w:sz w:val="28"/>
          <w:szCs w:val="28"/>
          <w:lang w:eastAsia="ru-RU"/>
        </w:rPr>
        <w:t>- книга выдачи свидетельств об окончании автошколы.</w:t>
      </w:r>
    </w:p>
    <w:p w:rsidR="004657C5" w:rsidRPr="005A1A9E" w:rsidRDefault="004657C5" w:rsidP="003F78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57C5" w:rsidRPr="003F78F2" w:rsidRDefault="004657C5" w:rsidP="003F78F2">
      <w:pPr>
        <w:jc w:val="both"/>
        <w:rPr>
          <w:rFonts w:ascii="Times New Roman" w:hAnsi="Times New Roman"/>
        </w:rPr>
      </w:pPr>
    </w:p>
    <w:sectPr w:rsidR="004657C5" w:rsidRPr="003F78F2" w:rsidSect="003F78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54EA"/>
    <w:multiLevelType w:val="hybridMultilevel"/>
    <w:tmpl w:val="75E65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A9"/>
    <w:rsid w:val="000050BE"/>
    <w:rsid w:val="00063692"/>
    <w:rsid w:val="000A4A18"/>
    <w:rsid w:val="000A63AF"/>
    <w:rsid w:val="001011EA"/>
    <w:rsid w:val="001A7272"/>
    <w:rsid w:val="001B2EDE"/>
    <w:rsid w:val="00256CD2"/>
    <w:rsid w:val="002A71C2"/>
    <w:rsid w:val="00347F8C"/>
    <w:rsid w:val="003547BA"/>
    <w:rsid w:val="00377767"/>
    <w:rsid w:val="003A72F7"/>
    <w:rsid w:val="003F78F2"/>
    <w:rsid w:val="00451B84"/>
    <w:rsid w:val="004657C5"/>
    <w:rsid w:val="00493F6A"/>
    <w:rsid w:val="0049750E"/>
    <w:rsid w:val="005A1A9E"/>
    <w:rsid w:val="005D2283"/>
    <w:rsid w:val="006046DF"/>
    <w:rsid w:val="006A137F"/>
    <w:rsid w:val="007109A9"/>
    <w:rsid w:val="00710EA9"/>
    <w:rsid w:val="00763815"/>
    <w:rsid w:val="007A4234"/>
    <w:rsid w:val="0080242E"/>
    <w:rsid w:val="008F3A21"/>
    <w:rsid w:val="008F5E8E"/>
    <w:rsid w:val="00984123"/>
    <w:rsid w:val="00A4713C"/>
    <w:rsid w:val="00A51D91"/>
    <w:rsid w:val="00A544CA"/>
    <w:rsid w:val="00B7588E"/>
    <w:rsid w:val="00C936A7"/>
    <w:rsid w:val="00CE6B9C"/>
    <w:rsid w:val="00D71165"/>
    <w:rsid w:val="00D75717"/>
    <w:rsid w:val="00D837A7"/>
    <w:rsid w:val="00E71D40"/>
    <w:rsid w:val="00EB2439"/>
    <w:rsid w:val="00EF0F42"/>
    <w:rsid w:val="00F65FF4"/>
    <w:rsid w:val="00F77C72"/>
    <w:rsid w:val="00F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F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2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3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Крестьянников Артем Валерьевич</cp:lastModifiedBy>
  <cp:revision>4</cp:revision>
  <dcterms:created xsi:type="dcterms:W3CDTF">2021-08-02T08:38:00Z</dcterms:created>
  <dcterms:modified xsi:type="dcterms:W3CDTF">2021-08-30T07:56:00Z</dcterms:modified>
</cp:coreProperties>
</file>